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54" w:rsidRPr="00862A54" w:rsidRDefault="00862A54" w:rsidP="00862A54">
      <w:pPr>
        <w:jc w:val="center"/>
        <w:rPr>
          <w:b/>
          <w:sz w:val="36"/>
          <w:szCs w:val="36"/>
        </w:rPr>
      </w:pPr>
      <w:r w:rsidRPr="00862A54">
        <w:rPr>
          <w:b/>
          <w:sz w:val="36"/>
          <w:szCs w:val="36"/>
        </w:rPr>
        <w:t>A TUTTI I DIPENDENTI:</w:t>
      </w:r>
    </w:p>
    <w:p w:rsidR="00B13EC1" w:rsidRPr="00B13EC1" w:rsidRDefault="00862A54" w:rsidP="000B0BC9">
      <w:pPr>
        <w:jc w:val="both"/>
        <w:rPr>
          <w:b/>
        </w:rPr>
      </w:pPr>
      <w:r>
        <w:rPr>
          <w:b/>
          <w:sz w:val="24"/>
        </w:rPr>
        <w:t xml:space="preserve">NUOVA </w:t>
      </w:r>
      <w:r w:rsidR="00B13EC1" w:rsidRPr="00481AD6">
        <w:rPr>
          <w:b/>
          <w:sz w:val="24"/>
        </w:rPr>
        <w:t>PROC</w:t>
      </w:r>
      <w:r w:rsidR="002802CA">
        <w:rPr>
          <w:b/>
          <w:sz w:val="24"/>
        </w:rPr>
        <w:t xml:space="preserve">EDURA PER IL RILASCIO </w:t>
      </w:r>
      <w:r w:rsidR="00B13EC1" w:rsidRPr="00481AD6">
        <w:rPr>
          <w:b/>
          <w:sz w:val="24"/>
        </w:rPr>
        <w:t xml:space="preserve"> DEL CARTELLINO IDENTIFICATIVO E DEL</w:t>
      </w:r>
      <w:r w:rsidR="00FC60A5">
        <w:rPr>
          <w:b/>
          <w:sz w:val="24"/>
        </w:rPr>
        <w:t xml:space="preserve"> CONTRASSEGNO PER </w:t>
      </w:r>
      <w:r w:rsidR="00B13EC1" w:rsidRPr="00481AD6">
        <w:rPr>
          <w:b/>
          <w:sz w:val="24"/>
        </w:rPr>
        <w:t>L’AUTORIZZAZIONE AL PARCHEGGIO INTERNO ALL’ISTITUTO ORTOPEDICO RIZZOLI</w:t>
      </w:r>
    </w:p>
    <w:p w:rsidR="00B13EC1" w:rsidRPr="00B13EC1" w:rsidRDefault="00B13EC1">
      <w:pPr>
        <w:rPr>
          <w:b/>
        </w:rPr>
      </w:pPr>
      <w:r w:rsidRPr="00B13EC1">
        <w:rPr>
          <w:b/>
        </w:rPr>
        <w:t>NORMA:</w:t>
      </w:r>
    </w:p>
    <w:p w:rsidR="00522F2E" w:rsidRDefault="00B13EC1" w:rsidP="000B0BC9">
      <w:pPr>
        <w:jc w:val="both"/>
        <w:rPr>
          <w:rStyle w:val="Enfasicorsivo"/>
          <w:i w:val="0"/>
        </w:rPr>
      </w:pPr>
      <w:r>
        <w:t>l</w:t>
      </w:r>
      <w:r w:rsidR="004C6F83">
        <w:t xml:space="preserve">'art. 69 del decreto legislativo 27 ottobre 2009, n. 150, ha introdotto nel corpo del decreto legislativo 30 marzo 2001, n. 165, l'art. 55 </w:t>
      </w:r>
      <w:proofErr w:type="spellStart"/>
      <w:r w:rsidR="004C6F83">
        <w:rPr>
          <w:rStyle w:val="Enfasicorsivo"/>
        </w:rPr>
        <w:t>novies</w:t>
      </w:r>
      <w:proofErr w:type="spellEnd"/>
      <w:r w:rsidR="004C6F83">
        <w:rPr>
          <w:rStyle w:val="Enfasicorsivo"/>
        </w:rPr>
        <w:t>.</w:t>
      </w:r>
      <w:r w:rsidR="004C6F83">
        <w:t xml:space="preserve"> Quest'ultima disposizione prevede che </w:t>
      </w:r>
      <w:r w:rsidR="004C6F83">
        <w:rPr>
          <w:rStyle w:val="Enfasicorsivo"/>
        </w:rPr>
        <w:t>"1. I dipendenti delle amministrazioni pubbliche che svolgono attività a contatto con</w:t>
      </w:r>
      <w:r w:rsidR="004C6F83">
        <w:t xml:space="preserve"> </w:t>
      </w:r>
      <w:r w:rsidR="004C6F83">
        <w:rPr>
          <w:rStyle w:val="Enfasicorsivo"/>
        </w:rPr>
        <w:t>il pubblico sono tenuti a rendere conoscibile il proprio nominativo mediante I'uso di cartellini identificativi o di targhe da apporre presso la postazione di lavoro</w:t>
      </w:r>
      <w:r w:rsidR="008372C7">
        <w:rPr>
          <w:rStyle w:val="Enfasicorsivo"/>
        </w:rPr>
        <w:t>”</w:t>
      </w:r>
      <w:r w:rsidR="004C6F83">
        <w:rPr>
          <w:rStyle w:val="Enfasicorsivo"/>
        </w:rPr>
        <w:t>.</w:t>
      </w:r>
    </w:p>
    <w:p w:rsidR="000B0BC9" w:rsidRPr="00862A54" w:rsidRDefault="000B0BC9" w:rsidP="000B0BC9">
      <w:pPr>
        <w:jc w:val="both"/>
        <w:rPr>
          <w:rStyle w:val="Enfasicorsivo"/>
          <w:b/>
          <w:i w:val="0"/>
          <w:u w:val="single"/>
        </w:rPr>
      </w:pPr>
      <w:r w:rsidRPr="00862A54">
        <w:rPr>
          <w:rStyle w:val="Enfasicorsivo"/>
          <w:b/>
          <w:i w:val="0"/>
          <w:u w:val="single"/>
        </w:rPr>
        <w:t>PROCEDURA</w:t>
      </w:r>
      <w:r w:rsidR="00C61405" w:rsidRPr="00862A54">
        <w:rPr>
          <w:rStyle w:val="Enfasicorsivo"/>
          <w:b/>
          <w:i w:val="0"/>
          <w:u w:val="single"/>
        </w:rPr>
        <w:t xml:space="preserve"> RILASCIO CARTELLINO IDENTIFICATIVO</w:t>
      </w:r>
      <w:r w:rsidR="00862A54">
        <w:rPr>
          <w:rStyle w:val="Enfasicorsivo"/>
          <w:b/>
          <w:i w:val="0"/>
          <w:u w:val="single"/>
        </w:rPr>
        <w:t xml:space="preserve"> A CURA DELLA “SC AFFARI LEGALI E GENERALI”</w:t>
      </w:r>
    </w:p>
    <w:p w:rsidR="00481AD6" w:rsidRDefault="00481AD6" w:rsidP="000B0BC9">
      <w:pPr>
        <w:jc w:val="both"/>
        <w:rPr>
          <w:rStyle w:val="Enfasicorsivo"/>
          <w:i w:val="0"/>
        </w:rPr>
      </w:pPr>
      <w:r>
        <w:rPr>
          <w:rStyle w:val="Enfasicorsivo"/>
          <w:i w:val="0"/>
        </w:rPr>
        <w:t xml:space="preserve">Il cartellino identificativo </w:t>
      </w:r>
      <w:r w:rsidR="000B0BC9">
        <w:rPr>
          <w:rStyle w:val="Enfasicorsivo"/>
          <w:i w:val="0"/>
        </w:rPr>
        <w:t xml:space="preserve">di riconoscimento potrà essere richiesto dall’utente </w:t>
      </w:r>
      <w:r w:rsidR="00C61405">
        <w:rPr>
          <w:rStyle w:val="Enfasicorsivo"/>
          <w:i w:val="0"/>
        </w:rPr>
        <w:t xml:space="preserve">tramite mail attraverso  apposito </w:t>
      </w:r>
      <w:r w:rsidR="000B0BC9">
        <w:rPr>
          <w:rStyle w:val="Enfasicorsivo"/>
          <w:i w:val="0"/>
        </w:rPr>
        <w:t>modulo rilasciato dal SUMAGP (ufficio assunzioni)</w:t>
      </w:r>
      <w:r w:rsidR="00C61405">
        <w:rPr>
          <w:rStyle w:val="Enfasicorsivo"/>
          <w:i w:val="0"/>
        </w:rPr>
        <w:t>, a</w:t>
      </w:r>
      <w:r w:rsidR="000B0BC9">
        <w:rPr>
          <w:rStyle w:val="Enfasicorsivo"/>
          <w:i w:val="0"/>
        </w:rPr>
        <w:t>ttestante il rapporto di lavoro/collaborazione co</w:t>
      </w:r>
      <w:r w:rsidR="00C61405">
        <w:rPr>
          <w:rStyle w:val="Enfasicorsivo"/>
          <w:i w:val="0"/>
        </w:rPr>
        <w:t xml:space="preserve">n l’Istituto Ortopedico Rizzoli; tale modulo dovrà essere </w:t>
      </w:r>
      <w:r w:rsidR="008372C7">
        <w:rPr>
          <w:rStyle w:val="Enfasicorsivo"/>
          <w:i w:val="0"/>
        </w:rPr>
        <w:t>debitamente compilato, firmato</w:t>
      </w:r>
      <w:r w:rsidR="004D669B">
        <w:rPr>
          <w:rStyle w:val="Enfasicorsivo"/>
          <w:i w:val="0"/>
        </w:rPr>
        <w:t>, scansionato</w:t>
      </w:r>
      <w:r w:rsidR="008372C7">
        <w:rPr>
          <w:rStyle w:val="Enfasicorsivo"/>
          <w:i w:val="0"/>
        </w:rPr>
        <w:t xml:space="preserve"> e trasmesso via mail u</w:t>
      </w:r>
      <w:r w:rsidR="004D669B">
        <w:rPr>
          <w:rStyle w:val="Enfasicorsivo"/>
          <w:i w:val="0"/>
        </w:rPr>
        <w:t>nitamente ad una fotografia nitida in formato .jpg oppure .pdf</w:t>
      </w:r>
      <w:r w:rsidR="00C61405">
        <w:rPr>
          <w:rStyle w:val="Enfasicorsivo"/>
          <w:i w:val="0"/>
        </w:rPr>
        <w:t>.</w:t>
      </w:r>
    </w:p>
    <w:p w:rsidR="00FF28FE" w:rsidRPr="00C61405" w:rsidRDefault="00FF28FE" w:rsidP="00FF28FE">
      <w:pPr>
        <w:jc w:val="both"/>
        <w:rPr>
          <w:rStyle w:val="Enfasicorsivo"/>
          <w:b/>
          <w:i w:val="0"/>
        </w:rPr>
      </w:pPr>
      <w:r w:rsidRPr="00C61405">
        <w:rPr>
          <w:rStyle w:val="Enfasicorsivo"/>
          <w:b/>
          <w:i w:val="0"/>
        </w:rPr>
        <w:t xml:space="preserve">RICHIESTE </w:t>
      </w:r>
      <w:proofErr w:type="spellStart"/>
      <w:r w:rsidRPr="00C61405">
        <w:rPr>
          <w:rStyle w:val="Enfasicorsivo"/>
          <w:b/>
          <w:i w:val="0"/>
        </w:rPr>
        <w:t>DI</w:t>
      </w:r>
      <w:proofErr w:type="spellEnd"/>
      <w:r w:rsidRPr="00C61405">
        <w:rPr>
          <w:rStyle w:val="Enfasicorsivo"/>
          <w:b/>
          <w:i w:val="0"/>
        </w:rPr>
        <w:t xml:space="preserve"> CARTELLINI IDENTIFICATIVI:</w:t>
      </w:r>
    </w:p>
    <w:p w:rsidR="00FF28FE" w:rsidRPr="00571553" w:rsidRDefault="0028757B" w:rsidP="00FF28FE">
      <w:pPr>
        <w:jc w:val="both"/>
        <w:rPr>
          <w:rStyle w:val="Enfasicorsivo"/>
          <w:i w:val="0"/>
        </w:rPr>
      </w:pPr>
      <w:hyperlink r:id="rId4" w:history="1">
        <w:r w:rsidR="00FF28FE" w:rsidRPr="00571553">
          <w:rPr>
            <w:rStyle w:val="Collegamentoipertestuale"/>
          </w:rPr>
          <w:t>claudio.bacolini@ior.it</w:t>
        </w:r>
      </w:hyperlink>
      <w:r w:rsidR="00FF28FE" w:rsidRPr="00571553">
        <w:rPr>
          <w:rStyle w:val="Enfasicorsivo"/>
          <w:i w:val="0"/>
        </w:rPr>
        <w:t xml:space="preserve"> </w:t>
      </w:r>
      <w:r w:rsidR="008372C7" w:rsidRPr="00571553">
        <w:rPr>
          <w:rStyle w:val="Enfasicorsivo"/>
          <w:i w:val="0"/>
        </w:rPr>
        <w:t xml:space="preserve"> (tel. 051/6366733) </w:t>
      </w:r>
    </w:p>
    <w:p w:rsidR="00FF28FE" w:rsidRPr="00571553" w:rsidRDefault="0028757B" w:rsidP="00FF28FE">
      <w:pPr>
        <w:jc w:val="both"/>
        <w:rPr>
          <w:rStyle w:val="Enfasicorsivo"/>
          <w:i w:val="0"/>
          <w:lang w:val="en-US"/>
        </w:rPr>
      </w:pPr>
      <w:hyperlink r:id="rId5" w:history="1">
        <w:r w:rsidR="00FF28FE" w:rsidRPr="00571553">
          <w:rPr>
            <w:rStyle w:val="Collegamentoipertestuale"/>
            <w:lang w:val="en-US"/>
          </w:rPr>
          <w:t>sabina.sosti@ior.it</w:t>
        </w:r>
      </w:hyperlink>
      <w:r w:rsidR="00862A54" w:rsidRPr="00571553">
        <w:rPr>
          <w:rStyle w:val="Enfasicorsivo"/>
          <w:i w:val="0"/>
          <w:lang w:val="en-US"/>
        </w:rPr>
        <w:t xml:space="preserve">         (tel. 051/6366010)</w:t>
      </w:r>
      <w:r w:rsidR="00F36BE7" w:rsidRPr="00571553">
        <w:rPr>
          <w:rStyle w:val="Enfasicorsivo"/>
          <w:i w:val="0"/>
          <w:lang w:val="en-US"/>
        </w:rPr>
        <w:t xml:space="preserve"> </w:t>
      </w:r>
    </w:p>
    <w:p w:rsidR="00C61405" w:rsidRPr="00862A54" w:rsidRDefault="004D669B" w:rsidP="000B0BC9">
      <w:pPr>
        <w:jc w:val="both"/>
        <w:rPr>
          <w:rStyle w:val="Enfasicorsivo"/>
          <w:b/>
          <w:i w:val="0"/>
          <w:u w:val="single"/>
        </w:rPr>
      </w:pPr>
      <w:r>
        <w:rPr>
          <w:rStyle w:val="Enfasicorsivo"/>
          <w:b/>
          <w:i w:val="0"/>
          <w:u w:val="single"/>
        </w:rPr>
        <w:t>PROCEDURA RILASCIO CONTRASSEGNI</w:t>
      </w:r>
      <w:r w:rsidR="00C61405" w:rsidRPr="00862A54">
        <w:rPr>
          <w:rStyle w:val="Enfasicorsivo"/>
          <w:b/>
          <w:i w:val="0"/>
          <w:u w:val="single"/>
        </w:rPr>
        <w:t xml:space="preserve"> PAR</w:t>
      </w:r>
      <w:r w:rsidR="00F36BE7">
        <w:rPr>
          <w:rStyle w:val="Enfasicorsivo"/>
          <w:b/>
          <w:i w:val="0"/>
          <w:u w:val="single"/>
        </w:rPr>
        <w:t>CHEGGIO PROVVISORI O DEFINITIVI A CURA DELLA “SC PATRIMONIO E ATTIVITA’ TECNICHE”</w:t>
      </w:r>
    </w:p>
    <w:p w:rsidR="00FF28FE" w:rsidRDefault="00FF28FE" w:rsidP="000B0BC9">
      <w:pPr>
        <w:jc w:val="both"/>
        <w:rPr>
          <w:rStyle w:val="Enfasicorsivo"/>
          <w:i w:val="0"/>
        </w:rPr>
      </w:pPr>
      <w:r w:rsidRPr="00FF28FE">
        <w:rPr>
          <w:rStyle w:val="Enfasicorsivo"/>
          <w:i w:val="0"/>
        </w:rPr>
        <w:t xml:space="preserve">I </w:t>
      </w:r>
      <w:r w:rsidR="00C84248">
        <w:rPr>
          <w:rStyle w:val="Enfasicorsivo"/>
          <w:i w:val="0"/>
        </w:rPr>
        <w:t>contrassegni per l’autorizzazione al parcheggio</w:t>
      </w:r>
      <w:r>
        <w:rPr>
          <w:rStyle w:val="Enfasicorsivo"/>
          <w:i w:val="0"/>
        </w:rPr>
        <w:t xml:space="preserve"> vengono rilasciati con una procedura analoga a quella d</w:t>
      </w:r>
      <w:r w:rsidR="008372C7">
        <w:rPr>
          <w:rStyle w:val="Enfasicorsivo"/>
          <w:i w:val="0"/>
        </w:rPr>
        <w:t>ei cartellini identificativi (compilazione</w:t>
      </w:r>
      <w:r w:rsidR="00C84248">
        <w:rPr>
          <w:rStyle w:val="Enfasicorsivo"/>
          <w:i w:val="0"/>
        </w:rPr>
        <w:t xml:space="preserve"> del modulo</w:t>
      </w:r>
      <w:r w:rsidR="008372C7">
        <w:rPr>
          <w:rStyle w:val="Enfasicorsivo"/>
          <w:i w:val="0"/>
        </w:rPr>
        <w:t xml:space="preserve">), </w:t>
      </w:r>
      <w:r w:rsidR="000B0BC9">
        <w:rPr>
          <w:rStyle w:val="Enfasicorsivo"/>
          <w:i w:val="0"/>
        </w:rPr>
        <w:t>la richiesta dell’autorizzazione al parcheggio interno al</w:t>
      </w:r>
      <w:r w:rsidR="008372C7">
        <w:rPr>
          <w:rStyle w:val="Enfasicorsivo"/>
          <w:i w:val="0"/>
        </w:rPr>
        <w:t xml:space="preserve">l’Istituto Ortopedico Rizzoli </w:t>
      </w:r>
      <w:r w:rsidR="00431834">
        <w:rPr>
          <w:rStyle w:val="Enfasicorsivo"/>
          <w:i w:val="0"/>
        </w:rPr>
        <w:t xml:space="preserve">dovrà essere indirizzata </w:t>
      </w:r>
      <w:r>
        <w:rPr>
          <w:rStyle w:val="Enfasicorsivo"/>
          <w:i w:val="0"/>
        </w:rPr>
        <w:t xml:space="preserve"> al </w:t>
      </w:r>
      <w:r w:rsidR="008372C7">
        <w:rPr>
          <w:rStyle w:val="Enfasicorsivo"/>
          <w:b/>
          <w:i w:val="0"/>
        </w:rPr>
        <w:t>Geom</w:t>
      </w:r>
      <w:r w:rsidRPr="00FF28FE">
        <w:rPr>
          <w:rStyle w:val="Enfasicorsivo"/>
          <w:b/>
          <w:i w:val="0"/>
        </w:rPr>
        <w:t>. Nicola Sgarzi</w:t>
      </w:r>
      <w:r w:rsidR="00431834">
        <w:rPr>
          <w:rStyle w:val="Enfasicorsivo"/>
          <w:i w:val="0"/>
        </w:rPr>
        <w:t xml:space="preserve"> alla seguente mail:</w:t>
      </w:r>
    </w:p>
    <w:p w:rsidR="000B0BC9" w:rsidRPr="00571553" w:rsidRDefault="0028757B" w:rsidP="000B0BC9">
      <w:pPr>
        <w:jc w:val="both"/>
        <w:rPr>
          <w:rStyle w:val="Enfasicorsivo"/>
          <w:i w:val="0"/>
        </w:rPr>
      </w:pPr>
      <w:hyperlink r:id="rId6" w:history="1">
        <w:r w:rsidR="00FF28FE" w:rsidRPr="00571553">
          <w:rPr>
            <w:rStyle w:val="Collegamentoipertestuale"/>
          </w:rPr>
          <w:t>nicola.sgarzi@ior.it</w:t>
        </w:r>
      </w:hyperlink>
      <w:r w:rsidR="00F36BE7" w:rsidRPr="00571553">
        <w:rPr>
          <w:rStyle w:val="Enfasicorsivo"/>
          <w:i w:val="0"/>
        </w:rPr>
        <w:t xml:space="preserve">  (te</w:t>
      </w:r>
      <w:r w:rsidR="008372C7" w:rsidRPr="00571553">
        <w:rPr>
          <w:rStyle w:val="Enfasicorsivo"/>
          <w:i w:val="0"/>
        </w:rPr>
        <w:t xml:space="preserve">l. 051/6366586) </w:t>
      </w:r>
    </w:p>
    <w:p w:rsidR="000B0BC9" w:rsidRDefault="000B0BC9" w:rsidP="000B0BC9">
      <w:pPr>
        <w:jc w:val="both"/>
        <w:rPr>
          <w:rStyle w:val="Enfasicorsivo"/>
          <w:i w:val="0"/>
        </w:rPr>
      </w:pPr>
      <w:r>
        <w:rPr>
          <w:rStyle w:val="Enfasicorsivo"/>
          <w:i w:val="0"/>
        </w:rPr>
        <w:t>Per le richieste prive di matricola, poiché non provenienti</w:t>
      </w:r>
      <w:r w:rsidR="008372C7">
        <w:rPr>
          <w:rStyle w:val="Enfasicorsivo"/>
          <w:i w:val="0"/>
        </w:rPr>
        <w:t xml:space="preserve"> dagli uffici SUMAGP, il Geom</w:t>
      </w:r>
      <w:r w:rsidR="00FF28FE">
        <w:rPr>
          <w:rStyle w:val="Enfasicorsivo"/>
          <w:i w:val="0"/>
        </w:rPr>
        <w:t xml:space="preserve">. Sgarzi </w:t>
      </w:r>
      <w:r>
        <w:rPr>
          <w:rStyle w:val="Enfasicorsivo"/>
          <w:i w:val="0"/>
        </w:rPr>
        <w:t>assegnerà una propria matricola ge</w:t>
      </w:r>
      <w:r w:rsidR="002A6309">
        <w:rPr>
          <w:rStyle w:val="Enfasicorsivo"/>
          <w:i w:val="0"/>
        </w:rPr>
        <w:t>nerata dal software di gestione FILEMAKER PRO.</w:t>
      </w:r>
    </w:p>
    <w:p w:rsidR="00431834" w:rsidRPr="00431834" w:rsidRDefault="00431834" w:rsidP="000B0BC9">
      <w:pPr>
        <w:jc w:val="both"/>
        <w:rPr>
          <w:rStyle w:val="Enfasicorsivo"/>
          <w:b/>
          <w:i w:val="0"/>
        </w:rPr>
      </w:pPr>
      <w:r w:rsidRPr="00431834">
        <w:rPr>
          <w:rStyle w:val="Enfasicorsivo"/>
          <w:b/>
          <w:i w:val="0"/>
        </w:rPr>
        <w:t xml:space="preserve">MODALITA’ </w:t>
      </w:r>
      <w:proofErr w:type="spellStart"/>
      <w:r w:rsidRPr="00431834">
        <w:rPr>
          <w:rStyle w:val="Enfasicorsivo"/>
          <w:b/>
          <w:i w:val="0"/>
        </w:rPr>
        <w:t>DI</w:t>
      </w:r>
      <w:proofErr w:type="spellEnd"/>
      <w:r w:rsidRPr="00431834">
        <w:rPr>
          <w:rStyle w:val="Enfasicorsivo"/>
          <w:b/>
          <w:i w:val="0"/>
        </w:rPr>
        <w:t xml:space="preserve"> RILASCIO/RICEZIONE DEI CARTELLINI IDENTIFIC</w:t>
      </w:r>
      <w:r w:rsidR="00D9451B">
        <w:rPr>
          <w:rStyle w:val="Enfasicorsivo"/>
          <w:b/>
          <w:i w:val="0"/>
        </w:rPr>
        <w:t xml:space="preserve">ATIVI E CONTRASSEGNI </w:t>
      </w:r>
      <w:r w:rsidRPr="00431834">
        <w:rPr>
          <w:rStyle w:val="Enfasicorsivo"/>
          <w:b/>
          <w:i w:val="0"/>
        </w:rPr>
        <w:t>PARCHEGGIO:</w:t>
      </w:r>
    </w:p>
    <w:p w:rsidR="003F3010" w:rsidRDefault="00326566" w:rsidP="000B0BC9">
      <w:pPr>
        <w:jc w:val="both"/>
      </w:pPr>
      <w:r>
        <w:t>Gli interessati, riceveranno una mail non appena saranno pronti, con la specifica di luogo, data e ora del ritiro (per coloro che prestano servizio in Ospedale il luogo del ritiro è presso l’Ufficio Postale Interno – corridoio piano terra Ala Monumentale IOR, per coloro che prestano servizio al Centro di</w:t>
      </w:r>
      <w:r w:rsidR="007939CD">
        <w:t xml:space="preserve"> Ricerca il luogo del ritiro è presso le</w:t>
      </w:r>
      <w:r>
        <w:t xml:space="preserve"> cassette postali in legno dedicate ai vari Servizi</w:t>
      </w:r>
      <w:r w:rsidR="000C03A9">
        <w:t>/Laboratori</w:t>
      </w:r>
      <w:r>
        <w:t>, situate nell’atrio della nostra SC AFFARI LEGALI E GENERALI).</w:t>
      </w:r>
      <w:r w:rsidR="008372C7">
        <w:t xml:space="preserve"> </w:t>
      </w:r>
    </w:p>
    <w:p w:rsidR="008372C7" w:rsidRDefault="008372C7" w:rsidP="000B0BC9">
      <w:pPr>
        <w:jc w:val="both"/>
      </w:pPr>
    </w:p>
    <w:p w:rsidR="000C03A9" w:rsidRDefault="008158C8" w:rsidP="000B0BC9">
      <w:pPr>
        <w:jc w:val="both"/>
      </w:pPr>
      <w:r>
        <w:t xml:space="preserve">       IL DIRETTORE  DELLA                                                                     </w:t>
      </w:r>
      <w:r w:rsidR="004B1597">
        <w:t xml:space="preserve">                    IL DIRIGENTE</w:t>
      </w:r>
      <w:r>
        <w:t xml:space="preserve"> </w:t>
      </w:r>
      <w:r w:rsidR="000C03A9">
        <w:t xml:space="preserve">REFERENTE </w:t>
      </w:r>
    </w:p>
    <w:p w:rsidR="003F3010" w:rsidRDefault="008158C8" w:rsidP="000B0BC9">
      <w:pPr>
        <w:jc w:val="both"/>
      </w:pPr>
      <w:r>
        <w:t xml:space="preserve">SC AFFARI LEGALI E GENERALI                                                               </w:t>
      </w:r>
      <w:r w:rsidR="000C03A9">
        <w:t xml:space="preserve">   </w:t>
      </w:r>
      <w:r>
        <w:t>SC PATRIMONIO E ATTIVITA’ TECNICHE</w:t>
      </w:r>
    </w:p>
    <w:p w:rsidR="007E295E" w:rsidRPr="00481AD6" w:rsidRDefault="008158C8" w:rsidP="000B0BC9">
      <w:pPr>
        <w:jc w:val="both"/>
      </w:pPr>
      <w:r>
        <w:t xml:space="preserve">   (Dott.ssa Laura </w:t>
      </w:r>
      <w:proofErr w:type="spellStart"/>
      <w:r>
        <w:t>Mandrioli</w:t>
      </w:r>
      <w:proofErr w:type="spellEnd"/>
      <w:r>
        <w:t xml:space="preserve">)                                                                        </w:t>
      </w:r>
      <w:r w:rsidR="004B1597">
        <w:t xml:space="preserve">  </w:t>
      </w:r>
      <w:r w:rsidR="000C03A9">
        <w:t xml:space="preserve">    </w:t>
      </w:r>
      <w:r w:rsidR="004B1597">
        <w:t xml:space="preserve">     (Ing. </w:t>
      </w:r>
      <w:proofErr w:type="spellStart"/>
      <w:r w:rsidR="004B1597">
        <w:t>Bellettato</w:t>
      </w:r>
      <w:proofErr w:type="spellEnd"/>
      <w:r w:rsidR="004B1597">
        <w:t xml:space="preserve"> Gerardo</w:t>
      </w:r>
      <w:r>
        <w:t>)</w:t>
      </w:r>
    </w:p>
    <w:sectPr w:rsidR="007E295E" w:rsidRPr="00481AD6" w:rsidSect="008158C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14B0"/>
    <w:rsid w:val="000B0BC9"/>
    <w:rsid w:val="000C03A9"/>
    <w:rsid w:val="001D4594"/>
    <w:rsid w:val="002802CA"/>
    <w:rsid w:val="0028757B"/>
    <w:rsid w:val="002A6309"/>
    <w:rsid w:val="00326566"/>
    <w:rsid w:val="0034688F"/>
    <w:rsid w:val="003B4DB0"/>
    <w:rsid w:val="003F3010"/>
    <w:rsid w:val="004039CB"/>
    <w:rsid w:val="00431834"/>
    <w:rsid w:val="00481AD6"/>
    <w:rsid w:val="0049361C"/>
    <w:rsid w:val="004B1597"/>
    <w:rsid w:val="004C6F83"/>
    <w:rsid w:val="004D669B"/>
    <w:rsid w:val="00522F2E"/>
    <w:rsid w:val="00571553"/>
    <w:rsid w:val="007939CD"/>
    <w:rsid w:val="007E295E"/>
    <w:rsid w:val="008158C8"/>
    <w:rsid w:val="008372C7"/>
    <w:rsid w:val="00862A54"/>
    <w:rsid w:val="00976B5F"/>
    <w:rsid w:val="009E14B0"/>
    <w:rsid w:val="00A209F4"/>
    <w:rsid w:val="00B13EC1"/>
    <w:rsid w:val="00C61405"/>
    <w:rsid w:val="00C84248"/>
    <w:rsid w:val="00CB56BF"/>
    <w:rsid w:val="00CB7227"/>
    <w:rsid w:val="00D40EE4"/>
    <w:rsid w:val="00D9451B"/>
    <w:rsid w:val="00F36BE7"/>
    <w:rsid w:val="00FC60A5"/>
    <w:rsid w:val="00FF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F2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uiPriority w:val="20"/>
    <w:qFormat/>
    <w:rsid w:val="004C6F83"/>
    <w:rPr>
      <w:i/>
      <w:iCs/>
    </w:rPr>
  </w:style>
  <w:style w:type="character" w:styleId="Collegamentoipertestuale">
    <w:name w:val="Hyperlink"/>
    <w:uiPriority w:val="99"/>
    <w:unhideWhenUsed/>
    <w:rsid w:val="000B0B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a.sgarzi@ior.it" TargetMode="External"/><Relationship Id="rId5" Type="http://schemas.openxmlformats.org/officeDocument/2006/relationships/hyperlink" Target="mailto:sabina.sosti@ior.it" TargetMode="External"/><Relationship Id="rId4" Type="http://schemas.openxmlformats.org/officeDocument/2006/relationships/hyperlink" Target="mailto:claudio.bacolini@io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Links>
    <vt:vector size="18" baseType="variant">
      <vt:variant>
        <vt:i4>2293828</vt:i4>
      </vt:variant>
      <vt:variant>
        <vt:i4>6</vt:i4>
      </vt:variant>
      <vt:variant>
        <vt:i4>0</vt:i4>
      </vt:variant>
      <vt:variant>
        <vt:i4>5</vt:i4>
      </vt:variant>
      <vt:variant>
        <vt:lpwstr>mailto:nicola.sgarzi@ior.it</vt:lpwstr>
      </vt:variant>
      <vt:variant>
        <vt:lpwstr/>
      </vt:variant>
      <vt:variant>
        <vt:i4>6094904</vt:i4>
      </vt:variant>
      <vt:variant>
        <vt:i4>3</vt:i4>
      </vt:variant>
      <vt:variant>
        <vt:i4>0</vt:i4>
      </vt:variant>
      <vt:variant>
        <vt:i4>5</vt:i4>
      </vt:variant>
      <vt:variant>
        <vt:lpwstr>mailto:sabina.sosti@ior.it</vt:lpwstr>
      </vt:variant>
      <vt:variant>
        <vt:lpwstr/>
      </vt:variant>
      <vt:variant>
        <vt:i4>1900648</vt:i4>
      </vt:variant>
      <vt:variant>
        <vt:i4>0</vt:i4>
      </vt:variant>
      <vt:variant>
        <vt:i4>0</vt:i4>
      </vt:variant>
      <vt:variant>
        <vt:i4>5</vt:i4>
      </vt:variant>
      <vt:variant>
        <vt:lpwstr>mailto:claudio.bacolini@ior.it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</dc:creator>
  <cp:lastModifiedBy>loredana.pratelli</cp:lastModifiedBy>
  <cp:revision>3</cp:revision>
  <dcterms:created xsi:type="dcterms:W3CDTF">2021-06-18T08:24:00Z</dcterms:created>
  <dcterms:modified xsi:type="dcterms:W3CDTF">2021-10-29T08:41:00Z</dcterms:modified>
</cp:coreProperties>
</file>